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257C" w14:textId="77777777" w:rsidR="00BB0C37" w:rsidRPr="00375376" w:rsidRDefault="004A4F59">
      <w:pPr>
        <w:rPr>
          <w:rFonts w:ascii="Times New Roman" w:hAnsi="Times New Roman" w:cs="Times New Roman"/>
          <w:sz w:val="24"/>
          <w:szCs w:val="24"/>
        </w:rPr>
      </w:pPr>
      <w:r>
        <w:rPr>
          <w:rFonts w:ascii="Times New Roman" w:hAnsi="Times New Roman" w:cs="Times New Roman"/>
          <w:sz w:val="24"/>
          <w:szCs w:val="24"/>
        </w:rPr>
        <w:t>Chers f</w:t>
      </w:r>
      <w:r w:rsidR="00EB4AB7" w:rsidRPr="00375376">
        <w:rPr>
          <w:rFonts w:ascii="Times New Roman" w:hAnsi="Times New Roman" w:cs="Times New Roman"/>
          <w:sz w:val="24"/>
          <w:szCs w:val="24"/>
        </w:rPr>
        <w:t xml:space="preserve">rères et </w:t>
      </w:r>
      <w:r w:rsidRPr="00375376">
        <w:rPr>
          <w:rFonts w:ascii="Times New Roman" w:hAnsi="Times New Roman" w:cs="Times New Roman"/>
          <w:sz w:val="24"/>
          <w:szCs w:val="24"/>
        </w:rPr>
        <w:t>sœurs</w:t>
      </w:r>
      <w:r w:rsidR="00EB4AB7" w:rsidRPr="00375376">
        <w:rPr>
          <w:rFonts w:ascii="Times New Roman" w:hAnsi="Times New Roman" w:cs="Times New Roman"/>
          <w:sz w:val="24"/>
          <w:szCs w:val="24"/>
        </w:rPr>
        <w:t>,</w:t>
      </w:r>
    </w:p>
    <w:p w14:paraId="5871C3DD" w14:textId="77777777" w:rsidR="00EB4AB7" w:rsidRPr="00375376" w:rsidRDefault="00EB4AB7">
      <w:pPr>
        <w:rPr>
          <w:rFonts w:ascii="Times New Roman" w:hAnsi="Times New Roman" w:cs="Times New Roman"/>
          <w:sz w:val="24"/>
          <w:szCs w:val="24"/>
        </w:rPr>
      </w:pPr>
    </w:p>
    <w:p w14:paraId="1F73C982" w14:textId="77777777" w:rsidR="00EB4AB7" w:rsidRPr="00375376" w:rsidRDefault="00EB4AB7">
      <w:pPr>
        <w:rPr>
          <w:rFonts w:ascii="Times New Roman" w:hAnsi="Times New Roman" w:cs="Times New Roman"/>
          <w:sz w:val="24"/>
          <w:szCs w:val="24"/>
        </w:rPr>
      </w:pPr>
      <w:r w:rsidRPr="00375376">
        <w:rPr>
          <w:rFonts w:ascii="Times New Roman" w:hAnsi="Times New Roman" w:cs="Times New Roman"/>
          <w:sz w:val="24"/>
          <w:szCs w:val="24"/>
        </w:rPr>
        <w:t>Nous sommes tous heureux de vous accueillir en notre église paroissiale de ...</w:t>
      </w:r>
    </w:p>
    <w:p w14:paraId="380639FF" w14:textId="77777777" w:rsidR="00EB4AB7" w:rsidRPr="00375376" w:rsidRDefault="00EB4AB7" w:rsidP="004A4F59">
      <w:pPr>
        <w:pStyle w:val="NormalWeb"/>
        <w:spacing w:before="0" w:beforeAutospacing="0" w:after="0" w:afterAutospacing="0"/>
        <w:textAlignment w:val="baseline"/>
      </w:pPr>
      <w:r w:rsidRPr="00375376">
        <w:t xml:space="preserve">Cette soirée n'est pas une célébration liturgique </w:t>
      </w:r>
      <w:r w:rsidR="00206EED" w:rsidRPr="00375376">
        <w:t xml:space="preserve">mais un temps vécu par la communauté paroissiale, qui s'inscrit dans l'élan pour, je cite le Pape François, "alimenter l'ardeur de l'activité évangélisatrice de l'Eglise aux nations".  En vivant cette soirée avec vous et pour vous tous, nous souhaitons répondre à l'appel du Christ, tel que St Matthieu nous le relaie dans son évangile : </w:t>
      </w:r>
      <w:r w:rsidR="00206EED" w:rsidRPr="00375376">
        <w:rPr>
          <w:rStyle w:val="Accentuation"/>
          <w:bdr w:val="none" w:sz="0" w:space="0" w:color="auto" w:frame="1"/>
        </w:rPr>
        <w:t>« Allez ! De toutes les nations faites des disciples ».</w:t>
      </w:r>
      <w:r w:rsidR="00206EED" w:rsidRPr="00375376">
        <w:t> (Mt</w:t>
      </w:r>
      <w:r w:rsidR="00A81B4D" w:rsidRPr="00375376">
        <w:t xml:space="preserve"> </w:t>
      </w:r>
      <w:r w:rsidR="00206EED" w:rsidRPr="00375376">
        <w:t>28,</w:t>
      </w:r>
      <w:r w:rsidR="004A4F59">
        <w:t xml:space="preserve"> </w:t>
      </w:r>
      <w:r w:rsidR="00206EED" w:rsidRPr="00375376">
        <w:t>19)</w:t>
      </w:r>
      <w:r w:rsidR="004A4F59">
        <w:br/>
      </w:r>
    </w:p>
    <w:p w14:paraId="61EBC733" w14:textId="77777777" w:rsidR="00A81B4D" w:rsidRPr="00375376" w:rsidRDefault="00A81B4D" w:rsidP="00206EED">
      <w:pPr>
        <w:rPr>
          <w:rFonts w:ascii="Times New Roman" w:hAnsi="Times New Roman" w:cs="Times New Roman"/>
          <w:sz w:val="24"/>
          <w:szCs w:val="24"/>
        </w:rPr>
      </w:pPr>
      <w:r w:rsidRPr="00375376">
        <w:rPr>
          <w:rFonts w:ascii="Times New Roman" w:hAnsi="Times New Roman" w:cs="Times New Roman"/>
          <w:sz w:val="24"/>
          <w:szCs w:val="24"/>
        </w:rPr>
        <w:t>C'est le Pape François qui nous a interpellés directement ! Ecoutez plutôt :</w:t>
      </w:r>
    </w:p>
    <w:p w14:paraId="2D45C805" w14:textId="77777777" w:rsidR="00A81B4D" w:rsidRPr="004A4F59" w:rsidRDefault="00A81B4D" w:rsidP="00A81B4D">
      <w:pPr>
        <w:pStyle w:val="NormalWeb"/>
        <w:spacing w:before="0" w:beforeAutospacing="0" w:after="360" w:afterAutospacing="0"/>
        <w:textAlignment w:val="baseline"/>
        <w:rPr>
          <w:i/>
        </w:rPr>
      </w:pPr>
      <w:r w:rsidRPr="004A4F59">
        <w:rPr>
          <w:i/>
        </w:rPr>
        <w:t>"Tu nous rappelles que, par le baptême, nous participons tous à la mission de l’Eglise. Par le don de Ton Esprit-Saint, accorde-nous la grâce d’être témoins de l’Evangile, courageux et ardents, pour que la mission confiée à l’Eglise, soit poursuivie en trouvant des expressions nouvelles et efficaces, qui apportent la vie et la lumière au monde.</w:t>
      </w:r>
    </w:p>
    <w:p w14:paraId="69172F25" w14:textId="77777777" w:rsidR="00A81B4D" w:rsidRPr="004A4F59" w:rsidRDefault="00A81B4D" w:rsidP="00A81B4D">
      <w:pPr>
        <w:pStyle w:val="NormalWeb"/>
        <w:spacing w:before="0" w:beforeAutospacing="0" w:after="360" w:afterAutospacing="0"/>
        <w:textAlignment w:val="baseline"/>
        <w:rPr>
          <w:i/>
        </w:rPr>
      </w:pPr>
      <w:r w:rsidRPr="004A4F59">
        <w:rPr>
          <w:i/>
        </w:rPr>
        <w:t xml:space="preserve">Aide-nous à faire en sorte que tous les peuples puissent rencontrer l’amour sauveur et la miséricorde de Jésus-Christ, notre Seigneur et notre Dieu, Qui vit et règne avec Toi, dans l’unité du Saint-Esprit, Maintenant et pour les siècles des siècles. Amen". </w:t>
      </w:r>
    </w:p>
    <w:p w14:paraId="39789BA6" w14:textId="77777777" w:rsidR="00A81B4D" w:rsidRPr="00375376" w:rsidRDefault="00A81B4D" w:rsidP="00A81B4D">
      <w:pPr>
        <w:pStyle w:val="NormalWeb"/>
        <w:spacing w:before="0" w:beforeAutospacing="0" w:after="360" w:afterAutospacing="0"/>
        <w:textAlignment w:val="baseline"/>
      </w:pPr>
      <w:r w:rsidRPr="00375376">
        <w:t xml:space="preserve">Pour que ce temps soit convivial et joyeux nous allons chanter ensemble, nous accueillir tels que nous sommes, habitués ou non des célébrations, éloignés ou proches de l'Eglise, en famille, en couple ou seuls. </w:t>
      </w:r>
    </w:p>
    <w:p w14:paraId="62F7F6C9" w14:textId="77777777" w:rsidR="00A81B4D" w:rsidRPr="00375376" w:rsidRDefault="00A81B4D" w:rsidP="00A81B4D">
      <w:pPr>
        <w:pStyle w:val="NormalWeb"/>
        <w:spacing w:before="0" w:beforeAutospacing="0" w:after="360" w:afterAutospacing="0"/>
        <w:textAlignment w:val="baseline"/>
      </w:pPr>
      <w:r w:rsidRPr="00375376">
        <w:t>Ensuite nous vous proposerons plusieurs temps illustrés par des photos, des paroles, des gestes simples, pour partager l'annonce de la beauté de l'amour, la richesse du partage et du don, de l'exercice de la miséricorde et de l'entraide fraternelle.</w:t>
      </w:r>
      <w:r w:rsidR="00375376">
        <w:t xml:space="preserve">  </w:t>
      </w:r>
      <w:r w:rsidR="00375376" w:rsidRPr="00375376">
        <w:rPr>
          <w:highlight w:val="red"/>
        </w:rPr>
        <w:t>On détaille</w:t>
      </w:r>
    </w:p>
    <w:p w14:paraId="5DC361CC" w14:textId="77777777" w:rsidR="00A81B4D" w:rsidRPr="00375376" w:rsidRDefault="00A81B4D" w:rsidP="00A81B4D">
      <w:pPr>
        <w:pStyle w:val="NormalWeb"/>
        <w:spacing w:before="0" w:beforeAutospacing="0" w:after="360" w:afterAutospacing="0"/>
        <w:textAlignment w:val="baseline"/>
      </w:pPr>
      <w:r w:rsidRPr="00375376">
        <w:t>Et parce que nous avons la conscience réelle de nos faiblesses et de nos imperfections, nous serons accompagnés par la présence du St Sacrement pendant toute la soirée. C'est le Seigneur Dieu qui nous rassemble ce</w:t>
      </w:r>
      <w:r w:rsidR="00375376">
        <w:t xml:space="preserve"> soir et qui va nous interpeller</w:t>
      </w:r>
      <w:r w:rsidRPr="00375376">
        <w:t xml:space="preserve"> à sa façon. </w:t>
      </w:r>
      <w:r w:rsidR="004A4F59" w:rsidRPr="00375376">
        <w:t>Puissions-nous</w:t>
      </w:r>
      <w:r w:rsidRPr="00375376">
        <w:t xml:space="preserve"> ouvrir nos </w:t>
      </w:r>
      <w:r w:rsidR="00375376" w:rsidRPr="00375376">
        <w:t>cœurs</w:t>
      </w:r>
      <w:r w:rsidRPr="00375376">
        <w:t xml:space="preserve"> pour que nos échanges soient féconds</w:t>
      </w:r>
      <w:r w:rsidR="00375376" w:rsidRPr="00375376">
        <w:t xml:space="preserve"> et nous aident à cheminer vers Dieu, source de la vraie vie.</w:t>
      </w:r>
    </w:p>
    <w:p w14:paraId="2B8BB4B7" w14:textId="77777777" w:rsidR="00375376" w:rsidRPr="00375376" w:rsidRDefault="00375376" w:rsidP="00375376">
      <w:pPr>
        <w:pStyle w:val="NormalWeb"/>
        <w:spacing w:before="0" w:beforeAutospacing="0" w:after="360" w:afterAutospacing="0"/>
        <w:textAlignment w:val="baseline"/>
      </w:pPr>
      <w:r w:rsidRPr="00375376">
        <w:t>Le Pape François prie encore pour nous : "Que la Vierge intercède pour nous afin que nous puissions acquérir la sainte audace de rechercher de nouvelles routes, pour que pa</w:t>
      </w:r>
      <w:r w:rsidR="004A4F59">
        <w:t>rvienne à tous le don du salut"</w:t>
      </w:r>
      <w:r w:rsidRPr="00375376">
        <w:t>.</w:t>
      </w:r>
    </w:p>
    <w:p w14:paraId="29A08FA6" w14:textId="77777777" w:rsidR="00375376" w:rsidRPr="00375376" w:rsidRDefault="00375376" w:rsidP="00375376">
      <w:pPr>
        <w:pStyle w:val="NormalWeb"/>
        <w:spacing w:before="0" w:beforeAutospacing="0" w:after="360" w:afterAutospacing="0"/>
        <w:textAlignment w:val="baseline"/>
      </w:pPr>
      <w:r w:rsidRPr="00375376">
        <w:rPr>
          <w:highlight w:val="red"/>
        </w:rPr>
        <w:t>Chant à la Vierge</w:t>
      </w:r>
    </w:p>
    <w:p w14:paraId="0FB38B81" w14:textId="77777777" w:rsidR="00375376" w:rsidRPr="00375376" w:rsidRDefault="00375376" w:rsidP="00A81B4D">
      <w:pPr>
        <w:pStyle w:val="NormalWeb"/>
        <w:spacing w:before="0" w:beforeAutospacing="0" w:after="360" w:afterAutospacing="0"/>
        <w:textAlignment w:val="baseline"/>
      </w:pPr>
    </w:p>
    <w:p w14:paraId="75FB902D" w14:textId="77777777" w:rsidR="00A81B4D" w:rsidRPr="00375376" w:rsidRDefault="00A81B4D" w:rsidP="00206EED">
      <w:pPr>
        <w:rPr>
          <w:rFonts w:ascii="Times New Roman" w:hAnsi="Times New Roman" w:cs="Times New Roman"/>
          <w:sz w:val="24"/>
          <w:szCs w:val="24"/>
        </w:rPr>
      </w:pPr>
    </w:p>
    <w:sectPr w:rsidR="00A81B4D" w:rsidRPr="00375376" w:rsidSect="00BB0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B4AB7"/>
    <w:rsid w:val="00206EED"/>
    <w:rsid w:val="0021082E"/>
    <w:rsid w:val="00324B7A"/>
    <w:rsid w:val="00375376"/>
    <w:rsid w:val="004A4F59"/>
    <w:rsid w:val="00A81B4D"/>
    <w:rsid w:val="00B34389"/>
    <w:rsid w:val="00BB0C37"/>
    <w:rsid w:val="00EB4AB7"/>
    <w:rsid w:val="00FC0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DA48"/>
  <w15:docId w15:val="{D0ABC61C-B759-43AA-8410-61C476B8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06E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06E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0467E3B500D40852B1558F799A6D9" ma:contentTypeVersion="14" ma:contentTypeDescription="Crée un document." ma:contentTypeScope="" ma:versionID="ee525e2bbbe337234faf62b2dc130ba8">
  <xsd:schema xmlns:xsd="http://www.w3.org/2001/XMLSchema" xmlns:xs="http://www.w3.org/2001/XMLSchema" xmlns:p="http://schemas.microsoft.com/office/2006/metadata/properties" xmlns:ns3="cd61d198-13fe-4732-bbfa-8835edbaf654" xmlns:ns4="ec1d194f-489f-4aa6-986a-69b6681fe891" targetNamespace="http://schemas.microsoft.com/office/2006/metadata/properties" ma:root="true" ma:fieldsID="4026f007f7842ac61c625235d899c925" ns3:_="" ns4:_="">
    <xsd:import namespace="cd61d198-13fe-4732-bbfa-8835edbaf654"/>
    <xsd:import namespace="ec1d194f-489f-4aa6-986a-69b6681fe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1d198-13fe-4732-bbfa-8835edba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1d194f-489f-4aa6-986a-69b6681fe89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C8774-204D-4A33-8CE3-26782CC7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1d198-13fe-4732-bbfa-8835edbaf654"/>
    <ds:schemaRef ds:uri="ec1d194f-489f-4aa6-986a-69b6681fe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689AF-996F-4EBA-9E99-5CDF0EF92725}">
  <ds:schemaRefs>
    <ds:schemaRef ds:uri="http://schemas.microsoft.com/sharepoint/v3/contenttype/forms"/>
  </ds:schemaRefs>
</ds:datastoreItem>
</file>

<file path=customXml/itemProps3.xml><?xml version="1.0" encoding="utf-8"?>
<ds:datastoreItem xmlns:ds="http://schemas.openxmlformats.org/officeDocument/2006/customXml" ds:itemID="{F80CB105-BD3E-4FCB-AA1A-ACBC03E81B42}">
  <ds:schemaRef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ec1d194f-489f-4aa6-986a-69b6681fe891"/>
    <ds:schemaRef ds:uri="cd61d198-13fe-4732-bbfa-8835edbaf654"/>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1965</Characters>
  <Application>Microsoft Office Word</Application>
  <DocSecurity>0</DocSecurity>
  <Lines>40</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Dubrez</dc:creator>
  <cp:lastModifiedBy>Secretariat général END</cp:lastModifiedBy>
  <cp:revision>2</cp:revision>
  <dcterms:created xsi:type="dcterms:W3CDTF">2021-06-08T13:29:00Z</dcterms:created>
  <dcterms:modified xsi:type="dcterms:W3CDTF">2021-06-08T13:29:00Z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0x0101006F10467E3B500D40852B1558F799A6D9</vt:lpwstr>
  </property>
</Properties>
</file>